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E9" w:rsidRDefault="00AA687C" w:rsidP="005C20D8">
      <w:pPr>
        <w:pStyle w:val="a7"/>
        <w:spacing w:after="0"/>
        <w:ind w:left="0" w:firstLine="540"/>
        <w:jc w:val="both"/>
        <w:rPr>
          <w:sz w:val="28"/>
          <w:szCs w:val="28"/>
        </w:rPr>
      </w:pPr>
      <w:r w:rsidRPr="005C20D8">
        <w:rPr>
          <w:sz w:val="28"/>
          <w:szCs w:val="28"/>
        </w:rPr>
        <w:t xml:space="preserve">Комитет по управлению муниципальным имуществом администрации МОГО «Ухта» сообщает, что </w:t>
      </w:r>
      <w:proofErr w:type="gramStart"/>
      <w:r w:rsidR="005C20D8" w:rsidRPr="005C20D8">
        <w:rPr>
          <w:sz w:val="28"/>
          <w:szCs w:val="28"/>
        </w:rPr>
        <w:t>аукцион</w:t>
      </w:r>
      <w:proofErr w:type="gramEnd"/>
      <w:r w:rsidR="005C20D8" w:rsidRPr="005C20D8">
        <w:rPr>
          <w:sz w:val="28"/>
          <w:szCs w:val="28"/>
        </w:rPr>
        <w:t xml:space="preserve"> в электронной форме </w:t>
      </w:r>
      <w:r w:rsidRPr="005C20D8">
        <w:rPr>
          <w:sz w:val="28"/>
          <w:szCs w:val="28"/>
        </w:rPr>
        <w:t>объявленн</w:t>
      </w:r>
      <w:r w:rsidR="005C20D8" w:rsidRPr="005C20D8">
        <w:rPr>
          <w:sz w:val="28"/>
          <w:szCs w:val="28"/>
        </w:rPr>
        <w:t>ый</w:t>
      </w:r>
      <w:r w:rsidRPr="005C20D8">
        <w:rPr>
          <w:sz w:val="28"/>
          <w:szCs w:val="28"/>
        </w:rPr>
        <w:t xml:space="preserve"> на </w:t>
      </w:r>
    </w:p>
    <w:p w:rsidR="008A61E9" w:rsidRDefault="00AA687C" w:rsidP="008A61E9">
      <w:pPr>
        <w:pStyle w:val="a7"/>
        <w:spacing w:after="0"/>
        <w:ind w:left="0"/>
        <w:jc w:val="both"/>
        <w:rPr>
          <w:sz w:val="28"/>
          <w:szCs w:val="28"/>
        </w:rPr>
      </w:pPr>
      <w:r w:rsidRPr="005C20D8">
        <w:rPr>
          <w:b/>
          <w:sz w:val="28"/>
          <w:szCs w:val="28"/>
        </w:rPr>
        <w:t>1</w:t>
      </w:r>
      <w:r w:rsidR="005C20D8" w:rsidRPr="005C20D8">
        <w:rPr>
          <w:b/>
          <w:sz w:val="28"/>
          <w:szCs w:val="28"/>
        </w:rPr>
        <w:t>9</w:t>
      </w:r>
      <w:r w:rsidRPr="005C20D8">
        <w:rPr>
          <w:b/>
          <w:sz w:val="28"/>
          <w:szCs w:val="28"/>
        </w:rPr>
        <w:t xml:space="preserve"> </w:t>
      </w:r>
      <w:r w:rsidR="005C20D8" w:rsidRPr="005C20D8">
        <w:rPr>
          <w:b/>
          <w:sz w:val="28"/>
          <w:szCs w:val="28"/>
        </w:rPr>
        <w:t>октября</w:t>
      </w:r>
      <w:r w:rsidRPr="005C20D8">
        <w:rPr>
          <w:b/>
          <w:sz w:val="28"/>
          <w:szCs w:val="28"/>
        </w:rPr>
        <w:t xml:space="preserve"> 2021</w:t>
      </w:r>
      <w:r w:rsidRPr="005C20D8">
        <w:rPr>
          <w:sz w:val="28"/>
          <w:szCs w:val="28"/>
        </w:rPr>
        <w:t xml:space="preserve"> года </w:t>
      </w:r>
      <w:r w:rsidR="005C20D8" w:rsidRPr="005C20D8">
        <w:rPr>
          <w:sz w:val="28"/>
          <w:szCs w:val="28"/>
        </w:rPr>
        <w:t xml:space="preserve">по </w:t>
      </w:r>
      <w:r w:rsidRPr="005C20D8">
        <w:rPr>
          <w:sz w:val="28"/>
          <w:szCs w:val="28"/>
        </w:rPr>
        <w:t>продаж</w:t>
      </w:r>
      <w:r w:rsidR="005C20D8" w:rsidRPr="005C20D8">
        <w:rPr>
          <w:sz w:val="28"/>
          <w:szCs w:val="28"/>
        </w:rPr>
        <w:t>е</w:t>
      </w:r>
      <w:r w:rsidRPr="005C20D8">
        <w:rPr>
          <w:sz w:val="28"/>
          <w:szCs w:val="28"/>
        </w:rPr>
        <w:t xml:space="preserve"> муниципального имущества</w:t>
      </w:r>
      <w:r w:rsidR="008A61E9">
        <w:rPr>
          <w:sz w:val="28"/>
          <w:szCs w:val="28"/>
        </w:rPr>
        <w:t>:</w:t>
      </w:r>
      <w:r w:rsidRPr="005C20D8">
        <w:rPr>
          <w:sz w:val="28"/>
          <w:szCs w:val="28"/>
        </w:rPr>
        <w:t xml:space="preserve"> </w:t>
      </w:r>
    </w:p>
    <w:p w:rsidR="008A61E9" w:rsidRDefault="008A61E9" w:rsidP="008A61E9">
      <w:pPr>
        <w:pStyle w:val="a7"/>
        <w:spacing w:after="0"/>
        <w:ind w:left="0"/>
        <w:jc w:val="both"/>
        <w:rPr>
          <w:sz w:val="28"/>
          <w:szCs w:val="28"/>
        </w:rPr>
      </w:pPr>
    </w:p>
    <w:p w:rsidR="00AA687C" w:rsidRDefault="008A61E9" w:rsidP="008A61E9">
      <w:pPr>
        <w:pStyle w:val="a7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AA687C" w:rsidRPr="005C20D8">
        <w:rPr>
          <w:sz w:val="28"/>
          <w:szCs w:val="28"/>
        </w:rPr>
        <w:t>признан</w:t>
      </w:r>
      <w:proofErr w:type="gramEnd"/>
      <w:r w:rsidR="00AA687C" w:rsidRPr="005C20D8">
        <w:rPr>
          <w:sz w:val="28"/>
          <w:szCs w:val="28"/>
        </w:rPr>
        <w:t xml:space="preserve"> </w:t>
      </w:r>
      <w:r w:rsidR="00AA687C" w:rsidRPr="008A61E9">
        <w:rPr>
          <w:b/>
          <w:sz w:val="28"/>
          <w:szCs w:val="28"/>
          <w:u w:val="single"/>
        </w:rPr>
        <w:t>несостоявш</w:t>
      </w:r>
      <w:r w:rsidR="005C20D8" w:rsidRPr="008A61E9">
        <w:rPr>
          <w:b/>
          <w:sz w:val="28"/>
          <w:szCs w:val="28"/>
          <w:u w:val="single"/>
        </w:rPr>
        <w:t>имся</w:t>
      </w:r>
      <w:r w:rsidR="00AA687C" w:rsidRPr="005C20D8">
        <w:rPr>
          <w:sz w:val="28"/>
          <w:szCs w:val="28"/>
        </w:rPr>
        <w:t xml:space="preserve"> по следующ</w:t>
      </w:r>
      <w:r w:rsidR="005C20D8" w:rsidRPr="005C20D8">
        <w:rPr>
          <w:sz w:val="28"/>
          <w:szCs w:val="28"/>
        </w:rPr>
        <w:t>им</w:t>
      </w:r>
      <w:r w:rsidR="00AA687C" w:rsidRPr="005C20D8">
        <w:rPr>
          <w:sz w:val="28"/>
          <w:szCs w:val="28"/>
        </w:rPr>
        <w:t xml:space="preserve"> лот</w:t>
      </w:r>
      <w:r w:rsidR="005C20D8" w:rsidRPr="005C20D8">
        <w:rPr>
          <w:sz w:val="28"/>
          <w:szCs w:val="28"/>
        </w:rPr>
        <w:t>ам</w:t>
      </w:r>
      <w:r>
        <w:rPr>
          <w:sz w:val="28"/>
          <w:szCs w:val="28"/>
        </w:rPr>
        <w:t xml:space="preserve"> (</w:t>
      </w:r>
      <w:r w:rsidRPr="005C20D8">
        <w:rPr>
          <w:sz w:val="28"/>
          <w:szCs w:val="28"/>
        </w:rPr>
        <w:t>по причине отсутствия заявок</w:t>
      </w:r>
      <w:r>
        <w:rPr>
          <w:sz w:val="28"/>
          <w:szCs w:val="28"/>
        </w:rPr>
        <w:t>)</w:t>
      </w:r>
      <w:r w:rsidR="00AA687C" w:rsidRPr="005C20D8">
        <w:rPr>
          <w:sz w:val="28"/>
          <w:szCs w:val="28"/>
        </w:rPr>
        <w:t>:</w:t>
      </w:r>
    </w:p>
    <w:p w:rsidR="008A61E9" w:rsidRDefault="008A61E9" w:rsidP="008A61E9">
      <w:pPr>
        <w:pStyle w:val="a7"/>
        <w:spacing w:after="0"/>
        <w:ind w:left="0"/>
        <w:jc w:val="both"/>
        <w:rPr>
          <w:sz w:val="28"/>
          <w:szCs w:val="28"/>
        </w:rPr>
      </w:pPr>
    </w:p>
    <w:p w:rsidR="005C20D8" w:rsidRPr="005C20D8" w:rsidRDefault="00513C30" w:rsidP="005C20D8">
      <w:pPr>
        <w:pStyle w:val="a5"/>
        <w:spacing w:after="0"/>
        <w:ind w:firstLine="540"/>
        <w:jc w:val="both"/>
        <w:rPr>
          <w:sz w:val="28"/>
          <w:szCs w:val="28"/>
        </w:rPr>
      </w:pPr>
      <w:r w:rsidRPr="005C20D8">
        <w:rPr>
          <w:sz w:val="28"/>
          <w:szCs w:val="28"/>
        </w:rPr>
        <w:t xml:space="preserve">- </w:t>
      </w:r>
      <w:r w:rsidR="008A61E9" w:rsidRPr="00D232F2">
        <w:rPr>
          <w:i/>
          <w:sz w:val="28"/>
          <w:szCs w:val="28"/>
        </w:rPr>
        <w:t>Лот №2</w:t>
      </w:r>
      <w:r w:rsidR="008A61E9">
        <w:rPr>
          <w:sz w:val="28"/>
          <w:szCs w:val="28"/>
        </w:rPr>
        <w:t xml:space="preserve">: </w:t>
      </w:r>
      <w:r w:rsidR="005C20D8">
        <w:rPr>
          <w:sz w:val="28"/>
          <w:szCs w:val="28"/>
        </w:rPr>
        <w:t>п</w:t>
      </w:r>
      <w:r w:rsidR="005C20D8" w:rsidRPr="005C20D8">
        <w:rPr>
          <w:sz w:val="28"/>
          <w:szCs w:val="28"/>
        </w:rPr>
        <w:t>омещение, назначение: нежилое, общая площадь 22,3 кв</w:t>
      </w:r>
      <w:proofErr w:type="gramStart"/>
      <w:r w:rsidR="005C20D8" w:rsidRPr="005C20D8">
        <w:rPr>
          <w:sz w:val="28"/>
          <w:szCs w:val="28"/>
        </w:rPr>
        <w:t>.м</w:t>
      </w:r>
      <w:proofErr w:type="gramEnd"/>
      <w:r w:rsidR="005C20D8" w:rsidRPr="005C20D8">
        <w:rPr>
          <w:sz w:val="28"/>
          <w:szCs w:val="28"/>
        </w:rPr>
        <w:t xml:space="preserve">,  этаж 1, номера на поэтажном плане 3-4. Год постройки – 1974. Адрес объекта: </w:t>
      </w:r>
      <w:r w:rsidR="005C20D8" w:rsidRPr="005C20D8">
        <w:rPr>
          <w:b/>
          <w:sz w:val="28"/>
          <w:szCs w:val="28"/>
        </w:rPr>
        <w:t>Республика Коми, г</w:t>
      </w:r>
      <w:proofErr w:type="gramStart"/>
      <w:r w:rsidR="005C20D8" w:rsidRPr="005C20D8">
        <w:rPr>
          <w:b/>
          <w:sz w:val="28"/>
          <w:szCs w:val="28"/>
        </w:rPr>
        <w:t>.У</w:t>
      </w:r>
      <w:proofErr w:type="gramEnd"/>
      <w:r w:rsidR="005C20D8" w:rsidRPr="005C20D8">
        <w:rPr>
          <w:b/>
          <w:sz w:val="28"/>
          <w:szCs w:val="28"/>
        </w:rPr>
        <w:t xml:space="preserve">хта, </w:t>
      </w:r>
      <w:proofErr w:type="spellStart"/>
      <w:r w:rsidR="005C20D8" w:rsidRPr="005C20D8">
        <w:rPr>
          <w:b/>
          <w:sz w:val="28"/>
          <w:szCs w:val="28"/>
        </w:rPr>
        <w:t>ст.Ветлосян</w:t>
      </w:r>
      <w:proofErr w:type="spellEnd"/>
      <w:r w:rsidR="005C20D8" w:rsidRPr="005C20D8">
        <w:rPr>
          <w:b/>
          <w:sz w:val="28"/>
          <w:szCs w:val="28"/>
        </w:rPr>
        <w:t>, д.26, пом.1.002</w:t>
      </w:r>
      <w:r w:rsidR="005C20D8" w:rsidRPr="005C20D8">
        <w:rPr>
          <w:sz w:val="28"/>
          <w:szCs w:val="28"/>
        </w:rPr>
        <w:t xml:space="preserve"> (кадастровый номер 11:20:0608002:532);</w:t>
      </w:r>
    </w:p>
    <w:p w:rsidR="005C20D8" w:rsidRPr="005C20D8" w:rsidRDefault="005C20D8" w:rsidP="005C20D8">
      <w:pPr>
        <w:pStyle w:val="a5"/>
        <w:spacing w:after="0"/>
        <w:ind w:firstLine="540"/>
        <w:jc w:val="both"/>
        <w:rPr>
          <w:sz w:val="28"/>
          <w:szCs w:val="28"/>
        </w:rPr>
      </w:pPr>
      <w:r w:rsidRPr="005C20D8">
        <w:rPr>
          <w:sz w:val="28"/>
          <w:szCs w:val="28"/>
        </w:rPr>
        <w:t xml:space="preserve">- </w:t>
      </w:r>
      <w:r w:rsidR="008A61E9" w:rsidRPr="00D232F2">
        <w:rPr>
          <w:i/>
          <w:sz w:val="28"/>
          <w:szCs w:val="28"/>
        </w:rPr>
        <w:t>Лот №3</w:t>
      </w:r>
      <w:r w:rsidR="008A61E9">
        <w:rPr>
          <w:sz w:val="28"/>
          <w:szCs w:val="28"/>
        </w:rPr>
        <w:t xml:space="preserve">: </w:t>
      </w:r>
      <w:r>
        <w:rPr>
          <w:sz w:val="28"/>
          <w:szCs w:val="28"/>
        </w:rPr>
        <w:t>н</w:t>
      </w:r>
      <w:r w:rsidRPr="005C20D8">
        <w:rPr>
          <w:sz w:val="28"/>
          <w:szCs w:val="28"/>
        </w:rPr>
        <w:t>ежилое помещение, назначение: нежилое помещение, площадь 8,4 кв</w:t>
      </w:r>
      <w:proofErr w:type="gramStart"/>
      <w:r w:rsidRPr="005C20D8">
        <w:rPr>
          <w:sz w:val="28"/>
          <w:szCs w:val="28"/>
        </w:rPr>
        <w:t>.м</w:t>
      </w:r>
      <w:proofErr w:type="gramEnd"/>
      <w:r w:rsidRPr="005C20D8">
        <w:rPr>
          <w:sz w:val="28"/>
          <w:szCs w:val="28"/>
        </w:rPr>
        <w:t xml:space="preserve">, этаж №1, адрес объекта: </w:t>
      </w:r>
      <w:r w:rsidRPr="005C20D8">
        <w:rPr>
          <w:b/>
          <w:sz w:val="28"/>
          <w:szCs w:val="28"/>
        </w:rPr>
        <w:t>Республика Коми, г</w:t>
      </w:r>
      <w:proofErr w:type="gramStart"/>
      <w:r w:rsidRPr="005C20D8">
        <w:rPr>
          <w:b/>
          <w:sz w:val="28"/>
          <w:szCs w:val="28"/>
        </w:rPr>
        <w:t>.У</w:t>
      </w:r>
      <w:proofErr w:type="gramEnd"/>
      <w:r w:rsidRPr="005C20D8">
        <w:rPr>
          <w:b/>
          <w:sz w:val="28"/>
          <w:szCs w:val="28"/>
        </w:rPr>
        <w:t xml:space="preserve">хта, </w:t>
      </w:r>
      <w:proofErr w:type="spellStart"/>
      <w:r w:rsidRPr="005C20D8">
        <w:rPr>
          <w:b/>
          <w:sz w:val="28"/>
          <w:szCs w:val="28"/>
        </w:rPr>
        <w:t>пгт</w:t>
      </w:r>
      <w:proofErr w:type="spellEnd"/>
      <w:r w:rsidRPr="005C20D8">
        <w:rPr>
          <w:b/>
          <w:sz w:val="28"/>
          <w:szCs w:val="28"/>
        </w:rPr>
        <w:t>. Водный, ул. Гагарина, д. 32</w:t>
      </w:r>
      <w:r w:rsidRPr="005C20D8">
        <w:rPr>
          <w:sz w:val="28"/>
          <w:szCs w:val="28"/>
        </w:rPr>
        <w:t>, кадастровый номер 11:20:0801001:3991;</w:t>
      </w:r>
    </w:p>
    <w:p w:rsidR="005C20D8" w:rsidRPr="008A61E9" w:rsidRDefault="005C20D8" w:rsidP="005C20D8">
      <w:pPr>
        <w:pStyle w:val="a5"/>
        <w:spacing w:after="0"/>
        <w:ind w:firstLine="540"/>
        <w:jc w:val="both"/>
        <w:rPr>
          <w:sz w:val="28"/>
          <w:szCs w:val="28"/>
        </w:rPr>
      </w:pPr>
      <w:r w:rsidRPr="005C20D8">
        <w:rPr>
          <w:sz w:val="28"/>
          <w:szCs w:val="28"/>
        </w:rPr>
        <w:t xml:space="preserve">- </w:t>
      </w:r>
      <w:r w:rsidR="008A61E9" w:rsidRPr="00D232F2">
        <w:rPr>
          <w:i/>
          <w:sz w:val="28"/>
          <w:szCs w:val="28"/>
        </w:rPr>
        <w:t>Лот №4</w:t>
      </w:r>
      <w:r w:rsidR="008A61E9">
        <w:rPr>
          <w:sz w:val="28"/>
          <w:szCs w:val="28"/>
        </w:rPr>
        <w:t xml:space="preserve">: </w:t>
      </w:r>
      <w:r>
        <w:rPr>
          <w:sz w:val="28"/>
          <w:szCs w:val="28"/>
        </w:rPr>
        <w:t>н</w:t>
      </w:r>
      <w:r w:rsidRPr="005C20D8">
        <w:rPr>
          <w:sz w:val="28"/>
          <w:szCs w:val="28"/>
        </w:rPr>
        <w:t xml:space="preserve">ежилое помещение/подвальный этаж, нежилое помещение №1.003 – часть подвала в жилом доме (номера на поэтажном плане: 25, 26, 27), </w:t>
      </w:r>
      <w:r w:rsidRPr="008A61E9">
        <w:rPr>
          <w:sz w:val="28"/>
          <w:szCs w:val="28"/>
        </w:rPr>
        <w:t xml:space="preserve">общая площадь 50,2 кв.м. Год постройки – 1963. Адрес объекта: </w:t>
      </w:r>
      <w:r w:rsidRPr="008A61E9">
        <w:rPr>
          <w:b/>
          <w:sz w:val="28"/>
          <w:szCs w:val="28"/>
        </w:rPr>
        <w:t>Республика Коми, г</w:t>
      </w:r>
      <w:proofErr w:type="gramStart"/>
      <w:r w:rsidRPr="008A61E9">
        <w:rPr>
          <w:b/>
          <w:sz w:val="28"/>
          <w:szCs w:val="28"/>
        </w:rPr>
        <w:t>.У</w:t>
      </w:r>
      <w:proofErr w:type="gramEnd"/>
      <w:r w:rsidRPr="008A61E9">
        <w:rPr>
          <w:b/>
          <w:sz w:val="28"/>
          <w:szCs w:val="28"/>
        </w:rPr>
        <w:t xml:space="preserve">хта, </w:t>
      </w:r>
      <w:proofErr w:type="spellStart"/>
      <w:r w:rsidRPr="008A61E9">
        <w:rPr>
          <w:b/>
          <w:sz w:val="28"/>
          <w:szCs w:val="28"/>
        </w:rPr>
        <w:t>пр-кт</w:t>
      </w:r>
      <w:proofErr w:type="spellEnd"/>
      <w:r w:rsidRPr="008A61E9">
        <w:rPr>
          <w:b/>
          <w:sz w:val="28"/>
          <w:szCs w:val="28"/>
        </w:rPr>
        <w:t>. Ленина, д.9</w:t>
      </w:r>
      <w:r w:rsidRPr="008A61E9">
        <w:rPr>
          <w:sz w:val="28"/>
          <w:szCs w:val="28"/>
        </w:rPr>
        <w:t xml:space="preserve"> (кадастровый номер 11:20:0602010:3566).</w:t>
      </w:r>
    </w:p>
    <w:p w:rsidR="008A61E9" w:rsidRDefault="008A61E9" w:rsidP="008A61E9">
      <w:pPr>
        <w:pStyle w:val="a7"/>
        <w:spacing w:after="0"/>
        <w:ind w:left="0"/>
        <w:jc w:val="both"/>
        <w:rPr>
          <w:sz w:val="28"/>
          <w:szCs w:val="28"/>
        </w:rPr>
      </w:pPr>
    </w:p>
    <w:p w:rsidR="008A61E9" w:rsidRPr="008A61E9" w:rsidRDefault="008A61E9" w:rsidP="008A61E9">
      <w:pPr>
        <w:pStyle w:val="a7"/>
        <w:spacing w:after="0"/>
        <w:ind w:left="0"/>
        <w:jc w:val="both"/>
        <w:rPr>
          <w:sz w:val="28"/>
          <w:szCs w:val="28"/>
        </w:rPr>
      </w:pPr>
      <w:r w:rsidRPr="008A61E9">
        <w:rPr>
          <w:sz w:val="28"/>
          <w:szCs w:val="28"/>
        </w:rPr>
        <w:t xml:space="preserve">- </w:t>
      </w:r>
      <w:proofErr w:type="gramStart"/>
      <w:r w:rsidRPr="008A61E9">
        <w:rPr>
          <w:sz w:val="28"/>
          <w:szCs w:val="28"/>
        </w:rPr>
        <w:t>признан</w:t>
      </w:r>
      <w:proofErr w:type="gramEnd"/>
      <w:r w:rsidRPr="008A61E9">
        <w:rPr>
          <w:sz w:val="28"/>
          <w:szCs w:val="28"/>
        </w:rPr>
        <w:t xml:space="preserve"> </w:t>
      </w:r>
      <w:r w:rsidRPr="008A61E9">
        <w:rPr>
          <w:b/>
          <w:sz w:val="28"/>
          <w:szCs w:val="28"/>
          <w:u w:val="single"/>
        </w:rPr>
        <w:t>состоявшимся</w:t>
      </w:r>
      <w:r w:rsidRPr="008A61E9">
        <w:rPr>
          <w:sz w:val="28"/>
          <w:szCs w:val="28"/>
        </w:rPr>
        <w:t xml:space="preserve"> по следующему лоту:</w:t>
      </w:r>
    </w:p>
    <w:p w:rsidR="008A61E9" w:rsidRPr="008A61E9" w:rsidRDefault="008A61E9" w:rsidP="008A6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E9">
        <w:rPr>
          <w:rFonts w:ascii="Times New Roman" w:hAnsi="Times New Roman" w:cs="Times New Roman"/>
          <w:sz w:val="28"/>
          <w:szCs w:val="28"/>
        </w:rPr>
        <w:t xml:space="preserve">- </w:t>
      </w:r>
      <w:r w:rsidR="00D232F2" w:rsidRPr="00D232F2">
        <w:rPr>
          <w:rFonts w:ascii="Times New Roman" w:hAnsi="Times New Roman" w:cs="Times New Roman"/>
          <w:i/>
          <w:sz w:val="28"/>
          <w:szCs w:val="28"/>
        </w:rPr>
        <w:t>Л</w:t>
      </w:r>
      <w:r w:rsidRPr="00D232F2">
        <w:rPr>
          <w:rFonts w:ascii="Times New Roman" w:hAnsi="Times New Roman" w:cs="Times New Roman"/>
          <w:i/>
          <w:sz w:val="28"/>
          <w:szCs w:val="28"/>
        </w:rPr>
        <w:t>от №1</w:t>
      </w:r>
      <w:r w:rsidRPr="008A61E9">
        <w:rPr>
          <w:rFonts w:ascii="Times New Roman" w:hAnsi="Times New Roman" w:cs="Times New Roman"/>
          <w:sz w:val="28"/>
          <w:szCs w:val="28"/>
        </w:rPr>
        <w:t>: гараж, назначение: нежилое, жилищно-бытового (вспомогательного) назначения, общая площадь 28,1 кв</w:t>
      </w:r>
      <w:proofErr w:type="gramStart"/>
      <w:r w:rsidRPr="008A61E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A61E9">
        <w:rPr>
          <w:rFonts w:ascii="Times New Roman" w:hAnsi="Times New Roman" w:cs="Times New Roman"/>
          <w:sz w:val="28"/>
          <w:szCs w:val="28"/>
        </w:rPr>
        <w:t xml:space="preserve">, этаж 1, адрес объекта: </w:t>
      </w:r>
      <w:r w:rsidRPr="00D232F2">
        <w:rPr>
          <w:rFonts w:ascii="Times New Roman" w:hAnsi="Times New Roman" w:cs="Times New Roman"/>
          <w:b/>
          <w:sz w:val="28"/>
          <w:szCs w:val="28"/>
        </w:rPr>
        <w:t>Республика Коми, г</w:t>
      </w:r>
      <w:proofErr w:type="gramStart"/>
      <w:r w:rsidRPr="00D232F2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D232F2">
        <w:rPr>
          <w:rFonts w:ascii="Times New Roman" w:hAnsi="Times New Roman" w:cs="Times New Roman"/>
          <w:b/>
          <w:sz w:val="28"/>
          <w:szCs w:val="28"/>
        </w:rPr>
        <w:t>хта, ул. Первомайская, 22в, строение 4, гараж №27</w:t>
      </w:r>
      <w:r w:rsidRPr="008A61E9">
        <w:rPr>
          <w:rFonts w:ascii="Times New Roman" w:hAnsi="Times New Roman" w:cs="Times New Roman"/>
          <w:sz w:val="28"/>
          <w:szCs w:val="28"/>
        </w:rPr>
        <w:t>, кадастровый номер 11:20:0602017:526.</w:t>
      </w:r>
    </w:p>
    <w:p w:rsidR="008A61E9" w:rsidRPr="008A61E9" w:rsidRDefault="008A61E9" w:rsidP="008A61E9">
      <w:pPr>
        <w:jc w:val="both"/>
        <w:rPr>
          <w:rFonts w:ascii="Times New Roman" w:hAnsi="Times New Roman" w:cs="Times New Roman"/>
          <w:sz w:val="28"/>
          <w:szCs w:val="28"/>
        </w:rPr>
      </w:pPr>
      <w:r w:rsidRPr="008A61E9">
        <w:rPr>
          <w:rFonts w:ascii="Times New Roman" w:hAnsi="Times New Roman" w:cs="Times New Roman"/>
          <w:sz w:val="28"/>
          <w:szCs w:val="28"/>
        </w:rPr>
        <w:t xml:space="preserve"> </w:t>
      </w:r>
      <w:r w:rsidRPr="008A61E9">
        <w:rPr>
          <w:rFonts w:ascii="Times New Roman" w:hAnsi="Times New Roman" w:cs="Times New Roman"/>
          <w:sz w:val="28"/>
          <w:szCs w:val="28"/>
        </w:rPr>
        <w:tab/>
        <w:t>Место проведения продажи - электронная площадка – универсальная торговая платформа ЗАО «</w:t>
      </w:r>
      <w:proofErr w:type="spellStart"/>
      <w:r w:rsidRPr="008A61E9">
        <w:rPr>
          <w:rFonts w:ascii="Times New Roman" w:hAnsi="Times New Roman" w:cs="Times New Roman"/>
          <w:sz w:val="28"/>
          <w:szCs w:val="28"/>
        </w:rPr>
        <w:t>Сбербанк-АСТ</w:t>
      </w:r>
      <w:proofErr w:type="spellEnd"/>
      <w:r w:rsidRPr="008A61E9">
        <w:rPr>
          <w:rFonts w:ascii="Times New Roman" w:hAnsi="Times New Roman" w:cs="Times New Roman"/>
          <w:sz w:val="28"/>
          <w:szCs w:val="28"/>
        </w:rPr>
        <w:t xml:space="preserve">», размещенная на сайте </w:t>
      </w:r>
      <w:hyperlink r:id="rId4" w:history="1">
        <w:r w:rsidRPr="008A61E9">
          <w:rPr>
            <w:rFonts w:ascii="Times New Roman" w:hAnsi="Times New Roman" w:cs="Times New Roman"/>
            <w:b/>
            <w:iCs/>
            <w:color w:val="00009C"/>
            <w:sz w:val="28"/>
            <w:szCs w:val="28"/>
          </w:rPr>
          <w:t>http://</w:t>
        </w:r>
        <w:proofErr w:type="spellStart"/>
        <w:r w:rsidRPr="008A61E9">
          <w:rPr>
            <w:rFonts w:ascii="Times New Roman" w:hAnsi="Times New Roman" w:cs="Times New Roman"/>
            <w:b/>
            <w:iCs/>
            <w:color w:val="00009C"/>
            <w:sz w:val="28"/>
            <w:szCs w:val="28"/>
            <w:lang w:val="en-US"/>
          </w:rPr>
          <w:t>utp</w:t>
        </w:r>
        <w:proofErr w:type="spellEnd"/>
        <w:r w:rsidRPr="008A61E9">
          <w:rPr>
            <w:rFonts w:ascii="Times New Roman" w:hAnsi="Times New Roman" w:cs="Times New Roman"/>
            <w:b/>
            <w:iCs/>
            <w:color w:val="00009C"/>
            <w:sz w:val="28"/>
            <w:szCs w:val="28"/>
          </w:rPr>
          <w:t>.</w:t>
        </w:r>
        <w:proofErr w:type="spellStart"/>
        <w:r w:rsidRPr="008A61E9">
          <w:rPr>
            <w:rFonts w:ascii="Times New Roman" w:hAnsi="Times New Roman" w:cs="Times New Roman"/>
            <w:b/>
            <w:iCs/>
            <w:color w:val="00009C"/>
            <w:sz w:val="28"/>
            <w:szCs w:val="28"/>
            <w:lang w:val="en-US"/>
          </w:rPr>
          <w:t>sberbank</w:t>
        </w:r>
        <w:proofErr w:type="spellEnd"/>
        <w:r w:rsidRPr="008A61E9">
          <w:rPr>
            <w:rFonts w:ascii="Times New Roman" w:hAnsi="Times New Roman" w:cs="Times New Roman"/>
            <w:b/>
            <w:iCs/>
            <w:color w:val="00009C"/>
            <w:sz w:val="28"/>
            <w:szCs w:val="28"/>
          </w:rPr>
          <w:t>-</w:t>
        </w:r>
        <w:proofErr w:type="spellStart"/>
        <w:r w:rsidRPr="008A61E9">
          <w:rPr>
            <w:rFonts w:ascii="Times New Roman" w:hAnsi="Times New Roman" w:cs="Times New Roman"/>
            <w:b/>
            <w:iCs/>
            <w:color w:val="00009C"/>
            <w:sz w:val="28"/>
            <w:szCs w:val="28"/>
            <w:lang w:val="en-US"/>
          </w:rPr>
          <w:t>ast</w:t>
        </w:r>
        <w:proofErr w:type="spellEnd"/>
        <w:r w:rsidRPr="008A61E9">
          <w:rPr>
            <w:rFonts w:ascii="Times New Roman" w:hAnsi="Times New Roman" w:cs="Times New Roman"/>
            <w:b/>
            <w:iCs/>
            <w:color w:val="00009C"/>
            <w:sz w:val="28"/>
            <w:szCs w:val="28"/>
          </w:rPr>
          <w:t>.</w:t>
        </w:r>
        <w:proofErr w:type="spellStart"/>
        <w:r w:rsidRPr="008A61E9">
          <w:rPr>
            <w:rFonts w:ascii="Times New Roman" w:hAnsi="Times New Roman" w:cs="Times New Roman"/>
            <w:b/>
            <w:iCs/>
            <w:color w:val="00009C"/>
            <w:sz w:val="28"/>
            <w:szCs w:val="28"/>
          </w:rPr>
          <w:t>ru</w:t>
        </w:r>
        <w:proofErr w:type="spellEnd"/>
      </w:hyperlink>
      <w:r w:rsidRPr="008A61E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A61E9">
        <w:rPr>
          <w:rFonts w:ascii="Times New Roman" w:hAnsi="Times New Roman" w:cs="Times New Roman"/>
          <w:iCs/>
          <w:sz w:val="28"/>
          <w:szCs w:val="28"/>
        </w:rPr>
        <w:t>в сети Интернет</w:t>
      </w:r>
      <w:r w:rsidRPr="008A61E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A61E9">
        <w:rPr>
          <w:rFonts w:ascii="Times New Roman" w:hAnsi="Times New Roman" w:cs="Times New Roman"/>
          <w:iCs/>
          <w:sz w:val="28"/>
          <w:szCs w:val="28"/>
        </w:rPr>
        <w:t>(торговая секция «Приватизация, аренда и продажа прав»)</w:t>
      </w:r>
      <w:r w:rsidRPr="008A61E9">
        <w:rPr>
          <w:rFonts w:ascii="Times New Roman" w:hAnsi="Times New Roman" w:cs="Times New Roman"/>
          <w:sz w:val="28"/>
          <w:szCs w:val="28"/>
        </w:rPr>
        <w:t xml:space="preserve"> – 19 октября 2021 года в 09 часов 00 минут. </w:t>
      </w:r>
    </w:p>
    <w:p w:rsidR="008A61E9" w:rsidRPr="008A61E9" w:rsidRDefault="008A61E9" w:rsidP="008A61E9">
      <w:pPr>
        <w:pStyle w:val="a7"/>
        <w:tabs>
          <w:tab w:val="left" w:pos="10620"/>
        </w:tabs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A61E9">
        <w:rPr>
          <w:sz w:val="28"/>
          <w:szCs w:val="28"/>
        </w:rPr>
        <w:t xml:space="preserve">Количество участников – 3. Цена продажи – </w:t>
      </w:r>
      <w:r w:rsidRPr="008A61E9">
        <w:rPr>
          <w:b/>
          <w:sz w:val="28"/>
          <w:szCs w:val="28"/>
          <w:u w:val="single"/>
        </w:rPr>
        <w:t>229 145,00 (</w:t>
      </w:r>
      <w:r>
        <w:rPr>
          <w:b/>
          <w:sz w:val="28"/>
          <w:szCs w:val="28"/>
          <w:u w:val="single"/>
        </w:rPr>
        <w:t xml:space="preserve">двести двадцать </w:t>
      </w:r>
      <w:r w:rsidRPr="008A61E9">
        <w:rPr>
          <w:b/>
          <w:sz w:val="28"/>
          <w:szCs w:val="28"/>
          <w:u w:val="single"/>
        </w:rPr>
        <w:t>девять тысяч сто сорок пять) рублей</w:t>
      </w:r>
      <w:r w:rsidRPr="008A61E9">
        <w:rPr>
          <w:sz w:val="28"/>
          <w:szCs w:val="28"/>
        </w:rPr>
        <w:t xml:space="preserve">. </w:t>
      </w:r>
    </w:p>
    <w:p w:rsidR="008A61E9" w:rsidRPr="008A61E9" w:rsidRDefault="008A61E9" w:rsidP="008A61E9">
      <w:pPr>
        <w:pStyle w:val="a7"/>
        <w:tabs>
          <w:tab w:val="left" w:pos="10620"/>
        </w:tabs>
        <w:ind w:left="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A61E9">
        <w:rPr>
          <w:sz w:val="28"/>
          <w:szCs w:val="28"/>
        </w:rPr>
        <w:t xml:space="preserve">Победитель – </w:t>
      </w:r>
      <w:r w:rsidRPr="008A61E9">
        <w:rPr>
          <w:b/>
          <w:sz w:val="28"/>
          <w:szCs w:val="28"/>
          <w:u w:val="single"/>
        </w:rPr>
        <w:t>Андреев Алексей Васильевич</w:t>
      </w:r>
      <w:r w:rsidRPr="008A61E9">
        <w:rPr>
          <w:sz w:val="28"/>
          <w:szCs w:val="28"/>
        </w:rPr>
        <w:t>.</w:t>
      </w:r>
    </w:p>
    <w:p w:rsidR="008A61E9" w:rsidRPr="008A61E9" w:rsidRDefault="008A61E9" w:rsidP="008A6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1E9" w:rsidRPr="0037736A" w:rsidRDefault="008A61E9" w:rsidP="008A61E9">
      <w:pPr>
        <w:jc w:val="both"/>
        <w:rPr>
          <w:sz w:val="28"/>
          <w:szCs w:val="28"/>
        </w:rPr>
      </w:pPr>
      <w:r w:rsidRPr="0037736A">
        <w:rPr>
          <w:sz w:val="28"/>
          <w:szCs w:val="28"/>
        </w:rPr>
        <w:tab/>
      </w:r>
    </w:p>
    <w:p w:rsidR="008A61E9" w:rsidRPr="005C20D8" w:rsidRDefault="008A61E9" w:rsidP="005C20D8">
      <w:pPr>
        <w:pStyle w:val="a5"/>
        <w:spacing w:after="0"/>
        <w:ind w:firstLine="540"/>
        <w:jc w:val="both"/>
        <w:rPr>
          <w:sz w:val="28"/>
          <w:szCs w:val="28"/>
        </w:rPr>
      </w:pPr>
    </w:p>
    <w:sectPr w:rsidR="008A61E9" w:rsidRPr="005C20D8" w:rsidSect="00832132">
      <w:pgSz w:w="11906" w:h="16838"/>
      <w:pgMar w:top="567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683E"/>
    <w:rsid w:val="000025F4"/>
    <w:rsid w:val="0000638E"/>
    <w:rsid w:val="00043F4B"/>
    <w:rsid w:val="000600E4"/>
    <w:rsid w:val="00061FF0"/>
    <w:rsid w:val="00086E7F"/>
    <w:rsid w:val="000B0AE2"/>
    <w:rsid w:val="000B47F0"/>
    <w:rsid w:val="000E75D7"/>
    <w:rsid w:val="000F7EB8"/>
    <w:rsid w:val="00122DB1"/>
    <w:rsid w:val="0017460C"/>
    <w:rsid w:val="001A24E9"/>
    <w:rsid w:val="001D76E1"/>
    <w:rsid w:val="001E50A0"/>
    <w:rsid w:val="00212348"/>
    <w:rsid w:val="00225826"/>
    <w:rsid w:val="002632A1"/>
    <w:rsid w:val="00276F39"/>
    <w:rsid w:val="002C48E9"/>
    <w:rsid w:val="002E4F88"/>
    <w:rsid w:val="003324C1"/>
    <w:rsid w:val="00341E8F"/>
    <w:rsid w:val="00363D3D"/>
    <w:rsid w:val="00371DB4"/>
    <w:rsid w:val="00392330"/>
    <w:rsid w:val="003A7F25"/>
    <w:rsid w:val="003B43D9"/>
    <w:rsid w:val="003D535E"/>
    <w:rsid w:val="003D75D4"/>
    <w:rsid w:val="00404C70"/>
    <w:rsid w:val="0041185D"/>
    <w:rsid w:val="004B03F2"/>
    <w:rsid w:val="004B0B36"/>
    <w:rsid w:val="00506FC1"/>
    <w:rsid w:val="00513C30"/>
    <w:rsid w:val="00550D4E"/>
    <w:rsid w:val="005530CE"/>
    <w:rsid w:val="00553FC7"/>
    <w:rsid w:val="005A74C3"/>
    <w:rsid w:val="005C20D8"/>
    <w:rsid w:val="00625B57"/>
    <w:rsid w:val="0068730F"/>
    <w:rsid w:val="006C5263"/>
    <w:rsid w:val="006D4469"/>
    <w:rsid w:val="00743604"/>
    <w:rsid w:val="007B5AA0"/>
    <w:rsid w:val="007B7363"/>
    <w:rsid w:val="007E06F4"/>
    <w:rsid w:val="007E22AA"/>
    <w:rsid w:val="007E5ED9"/>
    <w:rsid w:val="0080050D"/>
    <w:rsid w:val="00810200"/>
    <w:rsid w:val="00831D6A"/>
    <w:rsid w:val="00832132"/>
    <w:rsid w:val="0083515A"/>
    <w:rsid w:val="008A1F3C"/>
    <w:rsid w:val="008A3996"/>
    <w:rsid w:val="008A61E9"/>
    <w:rsid w:val="008C07EB"/>
    <w:rsid w:val="008F7E79"/>
    <w:rsid w:val="009107D6"/>
    <w:rsid w:val="009114DB"/>
    <w:rsid w:val="00911EB4"/>
    <w:rsid w:val="0093441F"/>
    <w:rsid w:val="00985667"/>
    <w:rsid w:val="009A7202"/>
    <w:rsid w:val="009E499D"/>
    <w:rsid w:val="00A464AD"/>
    <w:rsid w:val="00A528B6"/>
    <w:rsid w:val="00AA687C"/>
    <w:rsid w:val="00AC02B1"/>
    <w:rsid w:val="00B854D2"/>
    <w:rsid w:val="00BD4D31"/>
    <w:rsid w:val="00BE3CB0"/>
    <w:rsid w:val="00C90E55"/>
    <w:rsid w:val="00CB44B1"/>
    <w:rsid w:val="00D045A2"/>
    <w:rsid w:val="00D14D29"/>
    <w:rsid w:val="00D16082"/>
    <w:rsid w:val="00D232F2"/>
    <w:rsid w:val="00D62A80"/>
    <w:rsid w:val="00D71971"/>
    <w:rsid w:val="00DA7C33"/>
    <w:rsid w:val="00DB27FC"/>
    <w:rsid w:val="00E459E5"/>
    <w:rsid w:val="00E51AAF"/>
    <w:rsid w:val="00E8306F"/>
    <w:rsid w:val="00E862E8"/>
    <w:rsid w:val="00EA683E"/>
    <w:rsid w:val="00EB6070"/>
    <w:rsid w:val="00EC5293"/>
    <w:rsid w:val="00ED7FB9"/>
    <w:rsid w:val="00F0262A"/>
    <w:rsid w:val="00F10505"/>
    <w:rsid w:val="00F1449B"/>
    <w:rsid w:val="00F51692"/>
    <w:rsid w:val="00F77885"/>
    <w:rsid w:val="00F94748"/>
    <w:rsid w:val="00F97EE8"/>
    <w:rsid w:val="00FE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68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A68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105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1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F105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105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2021-10-18T12:43:00Z</dcterms:created>
  <dcterms:modified xsi:type="dcterms:W3CDTF">2021-10-19T13:57:00Z</dcterms:modified>
</cp:coreProperties>
</file>